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Uradni list RS, št. 69/11, 158/20, 3/22 – ZDeb in 16/23 – ZZPri</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8B6DAB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B07AC0" w:rsidRPr="00B07AC0">
              <w:rPr>
                <w:rFonts w:ascii="Verdana" w:hAnsi="Verdana"/>
                <w:b/>
                <w:sz w:val="20"/>
                <w:szCs w:val="20"/>
              </w:rPr>
              <w:t>RAZVOJNA AGENCIJA ZGORNJE GORENJSKE</w:t>
            </w:r>
            <w:r w:rsidRPr="008D1D66">
              <w:rPr>
                <w:rFonts w:ascii="Verdana" w:hAnsi="Verdana"/>
                <w:b/>
                <w:sz w:val="20"/>
                <w:szCs w:val="20"/>
                <w:lang w:val="sl-SI"/>
              </w:rPr>
              <w:fldChar w:fldCharType="end"/>
            </w:r>
          </w:p>
          <w:p w14:paraId="5CAD2A3E" w14:textId="6ADEC29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07AC0" w:rsidRPr="00B07AC0">
              <w:rPr>
                <w:rFonts w:ascii="Verdana" w:hAnsi="Verdana"/>
                <w:b/>
                <w:sz w:val="20"/>
                <w:szCs w:val="20"/>
              </w:rPr>
              <w:t>Spodnji</w:t>
            </w:r>
            <w:proofErr w:type="spellEnd"/>
            <w:r w:rsidR="00B07AC0" w:rsidRPr="00B07AC0">
              <w:rPr>
                <w:rFonts w:ascii="Verdana" w:hAnsi="Verdana"/>
                <w:b/>
                <w:sz w:val="20"/>
                <w:szCs w:val="20"/>
              </w:rPr>
              <w:t xml:space="preserve"> </w:t>
            </w:r>
            <w:proofErr w:type="spellStart"/>
            <w:r w:rsidR="00B07AC0" w:rsidRPr="00B07AC0">
              <w:rPr>
                <w:rFonts w:ascii="Verdana" w:hAnsi="Verdana"/>
                <w:b/>
                <w:sz w:val="20"/>
                <w:szCs w:val="20"/>
              </w:rPr>
              <w:t>Plavž</w:t>
            </w:r>
            <w:proofErr w:type="spellEnd"/>
            <w:r w:rsidR="00B07AC0">
              <w:rPr>
                <w:rFonts w:ascii="Verdana" w:hAnsi="Verdana"/>
                <w:b/>
                <w:sz w:val="20"/>
                <w:szCs w:val="20"/>
                <w:lang w:val="sl-SI"/>
              </w:rPr>
              <w:t xml:space="preserve"> 24E</w:t>
            </w:r>
            <w:r w:rsidRPr="008D1D66">
              <w:rPr>
                <w:rFonts w:ascii="Verdana" w:hAnsi="Verdana"/>
                <w:b/>
                <w:sz w:val="20"/>
                <w:szCs w:val="20"/>
                <w:lang w:val="sl-SI"/>
              </w:rPr>
              <w:fldChar w:fldCharType="end"/>
            </w:r>
          </w:p>
          <w:p w14:paraId="60C62C3E" w14:textId="4F4B5E49" w:rsidR="000749E5"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07AC0" w:rsidRPr="00B07AC0">
              <w:rPr>
                <w:rFonts w:ascii="Verdana" w:hAnsi="Verdana"/>
                <w:b/>
                <w:sz w:val="20"/>
                <w:szCs w:val="20"/>
              </w:rPr>
              <w:t xml:space="preserve">4270 </w:t>
            </w:r>
            <w:proofErr w:type="spellStart"/>
            <w:r w:rsidR="00B07AC0" w:rsidRPr="00B07AC0">
              <w:rPr>
                <w:rFonts w:ascii="Verdana" w:hAnsi="Verdana"/>
                <w:b/>
                <w:sz w:val="20"/>
                <w:szCs w:val="20"/>
              </w:rPr>
              <w:t>Jesenice</w:t>
            </w:r>
            <w:proofErr w:type="spellEnd"/>
            <w:r w:rsidRPr="008D1D66">
              <w:rPr>
                <w:rFonts w:ascii="Verdana" w:hAnsi="Verdana"/>
                <w:b/>
                <w:sz w:val="20"/>
                <w:szCs w:val="20"/>
                <w:lang w:val="sl-SI"/>
              </w:rPr>
              <w:fldChar w:fldCharType="end"/>
            </w:r>
          </w:p>
          <w:p w14:paraId="5E6669D8" w14:textId="77777777" w:rsidR="000A6828" w:rsidRDefault="000A6828" w:rsidP="005363C3">
            <w:pPr>
              <w:spacing w:after="0" w:line="240" w:lineRule="auto"/>
              <w:rPr>
                <w:rFonts w:ascii="Verdana" w:hAnsi="Verdana"/>
                <w:b/>
                <w:sz w:val="20"/>
                <w:szCs w:val="20"/>
                <w:lang w:val="sl-SI"/>
              </w:rPr>
            </w:pPr>
          </w:p>
          <w:p w14:paraId="19F77BE2"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 xml:space="preserve">ki </w:t>
            </w:r>
            <w:proofErr w:type="spellStart"/>
            <w:r w:rsidRPr="00CF224D">
              <w:rPr>
                <w:rFonts w:ascii="Verdana" w:hAnsi="Verdana"/>
                <w:b/>
                <w:sz w:val="20"/>
                <w:szCs w:val="20"/>
              </w:rPr>
              <w:t>izvaja</w:t>
            </w:r>
            <w:proofErr w:type="spellEnd"/>
            <w:r w:rsidRPr="00CF224D">
              <w:rPr>
                <w:rFonts w:ascii="Verdana" w:hAnsi="Verdana"/>
                <w:b/>
                <w:sz w:val="20"/>
                <w:szCs w:val="20"/>
              </w:rPr>
              <w:t xml:space="preserve"> </w:t>
            </w:r>
            <w:proofErr w:type="spellStart"/>
            <w:r w:rsidRPr="00CF224D">
              <w:rPr>
                <w:rFonts w:ascii="Verdana" w:hAnsi="Verdana"/>
                <w:b/>
                <w:sz w:val="20"/>
                <w:szCs w:val="20"/>
              </w:rPr>
              <w:t>javno</w:t>
            </w:r>
            <w:proofErr w:type="spellEnd"/>
            <w:r w:rsidRPr="00CF224D">
              <w:rPr>
                <w:rFonts w:ascii="Verdana" w:hAnsi="Verdana"/>
                <w:b/>
                <w:sz w:val="20"/>
                <w:szCs w:val="20"/>
              </w:rPr>
              <w:t xml:space="preserve"> </w:t>
            </w:r>
            <w:proofErr w:type="spellStart"/>
            <w:r w:rsidRPr="00CF224D">
              <w:rPr>
                <w:rFonts w:ascii="Verdana" w:hAnsi="Verdana"/>
                <w:b/>
                <w:sz w:val="20"/>
                <w:szCs w:val="20"/>
              </w:rPr>
              <w:t>naročilo</w:t>
            </w:r>
            <w:proofErr w:type="spellEnd"/>
            <w:r w:rsidRPr="00CF224D">
              <w:rPr>
                <w:rFonts w:ascii="Verdana" w:hAnsi="Verdana"/>
                <w:b/>
                <w:sz w:val="20"/>
                <w:szCs w:val="20"/>
              </w:rPr>
              <w:t xml:space="preserve"> v </w:t>
            </w:r>
            <w:proofErr w:type="spellStart"/>
            <w:r w:rsidRPr="00CF224D">
              <w:rPr>
                <w:rFonts w:ascii="Verdana" w:hAnsi="Verdana"/>
                <w:b/>
                <w:sz w:val="20"/>
                <w:szCs w:val="20"/>
              </w:rPr>
              <w:t>imenu</w:t>
            </w:r>
            <w:proofErr w:type="spellEnd"/>
            <w:r w:rsidRPr="00CF224D">
              <w:rPr>
                <w:rFonts w:ascii="Verdana" w:hAnsi="Verdana"/>
                <w:b/>
                <w:sz w:val="20"/>
                <w:szCs w:val="20"/>
              </w:rPr>
              <w:t xml:space="preserve"> in za </w:t>
            </w:r>
            <w:proofErr w:type="spellStart"/>
            <w:r w:rsidRPr="00CF224D">
              <w:rPr>
                <w:rFonts w:ascii="Verdana" w:hAnsi="Verdana"/>
                <w:b/>
                <w:sz w:val="20"/>
                <w:szCs w:val="20"/>
              </w:rPr>
              <w:t>račun</w:t>
            </w:r>
            <w:proofErr w:type="spellEnd"/>
            <w:r w:rsidRPr="00CF224D">
              <w:rPr>
                <w:rFonts w:ascii="Verdana" w:hAnsi="Verdana"/>
                <w:b/>
                <w:sz w:val="20"/>
                <w:szCs w:val="20"/>
              </w:rPr>
              <w:t>:</w:t>
            </w:r>
          </w:p>
          <w:p w14:paraId="46583C9B" w14:textId="77777777" w:rsidR="000A6828" w:rsidRPr="00CF224D" w:rsidRDefault="000A6828" w:rsidP="000A6828">
            <w:pPr>
              <w:spacing w:after="0" w:line="240" w:lineRule="auto"/>
              <w:rPr>
                <w:rFonts w:ascii="Verdana" w:hAnsi="Verdana"/>
                <w:b/>
                <w:sz w:val="20"/>
                <w:szCs w:val="20"/>
              </w:rPr>
            </w:pPr>
          </w:p>
          <w:p w14:paraId="4219E64B"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DOM DR. JANKA BENEDIKA RADOVLJICA</w:t>
            </w:r>
          </w:p>
          <w:p w14:paraId="76A498DE" w14:textId="77777777" w:rsidR="000A6828" w:rsidRPr="00CF224D" w:rsidRDefault="000A6828" w:rsidP="000A6828">
            <w:pPr>
              <w:spacing w:after="0" w:line="240" w:lineRule="auto"/>
              <w:rPr>
                <w:rFonts w:ascii="Verdana" w:hAnsi="Verdana"/>
                <w:b/>
                <w:sz w:val="20"/>
                <w:szCs w:val="20"/>
              </w:rPr>
            </w:pPr>
            <w:proofErr w:type="spellStart"/>
            <w:r w:rsidRPr="00CF224D">
              <w:rPr>
                <w:rFonts w:ascii="Verdana" w:hAnsi="Verdana"/>
                <w:b/>
                <w:sz w:val="20"/>
                <w:szCs w:val="20"/>
              </w:rPr>
              <w:t>Šercerjeva</w:t>
            </w:r>
            <w:proofErr w:type="spellEnd"/>
            <w:r w:rsidRPr="00CF224D">
              <w:rPr>
                <w:rFonts w:ascii="Verdana" w:hAnsi="Verdana"/>
                <w:b/>
                <w:sz w:val="20"/>
                <w:szCs w:val="20"/>
              </w:rPr>
              <w:t xml:space="preserve"> </w:t>
            </w:r>
            <w:proofErr w:type="spellStart"/>
            <w:r w:rsidRPr="00CF224D">
              <w:rPr>
                <w:rFonts w:ascii="Verdana" w:hAnsi="Verdana"/>
                <w:b/>
                <w:sz w:val="20"/>
                <w:szCs w:val="20"/>
              </w:rPr>
              <w:t>ulica</w:t>
            </w:r>
            <w:proofErr w:type="spellEnd"/>
            <w:r w:rsidRPr="00CF224D">
              <w:rPr>
                <w:rFonts w:ascii="Verdana" w:hAnsi="Verdana"/>
                <w:b/>
                <w:sz w:val="20"/>
                <w:szCs w:val="20"/>
              </w:rPr>
              <w:t xml:space="preserve"> 35</w:t>
            </w:r>
          </w:p>
          <w:p w14:paraId="238983BF"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 xml:space="preserve">4240 </w:t>
            </w:r>
            <w:proofErr w:type="spellStart"/>
            <w:r w:rsidRPr="00CF224D">
              <w:rPr>
                <w:rFonts w:ascii="Verdana" w:hAnsi="Verdana"/>
                <w:b/>
                <w:sz w:val="20"/>
                <w:szCs w:val="20"/>
              </w:rPr>
              <w:t>Radovljica</w:t>
            </w:r>
            <w:proofErr w:type="spellEnd"/>
          </w:p>
          <w:p w14:paraId="6D8FFD0B" w14:textId="77777777" w:rsidR="000A6828" w:rsidRPr="00CF224D" w:rsidRDefault="000A6828" w:rsidP="000A6828">
            <w:pPr>
              <w:spacing w:after="0" w:line="240" w:lineRule="auto"/>
              <w:rPr>
                <w:rFonts w:ascii="Verdana" w:hAnsi="Verdana"/>
                <w:b/>
                <w:sz w:val="20"/>
                <w:szCs w:val="20"/>
              </w:rPr>
            </w:pPr>
          </w:p>
          <w:p w14:paraId="47EB73D9"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OSNOVNA ŠOLA F.S. FINŽGARJA LESCE</w:t>
            </w:r>
          </w:p>
          <w:p w14:paraId="2EC8388E" w14:textId="77777777" w:rsidR="000A6828" w:rsidRPr="00CF224D" w:rsidRDefault="000A6828" w:rsidP="000A6828">
            <w:pPr>
              <w:spacing w:after="0" w:line="240" w:lineRule="auto"/>
              <w:rPr>
                <w:rFonts w:ascii="Verdana" w:hAnsi="Verdana"/>
                <w:b/>
                <w:sz w:val="20"/>
                <w:szCs w:val="20"/>
              </w:rPr>
            </w:pPr>
            <w:proofErr w:type="spellStart"/>
            <w:r w:rsidRPr="00CF224D">
              <w:rPr>
                <w:rFonts w:ascii="Verdana" w:hAnsi="Verdana"/>
                <w:b/>
                <w:sz w:val="20"/>
                <w:szCs w:val="20"/>
              </w:rPr>
              <w:t>Begunjska</w:t>
            </w:r>
            <w:proofErr w:type="spellEnd"/>
            <w:r w:rsidRPr="00CF224D">
              <w:rPr>
                <w:rFonts w:ascii="Verdana" w:hAnsi="Verdana"/>
                <w:b/>
                <w:sz w:val="20"/>
                <w:szCs w:val="20"/>
              </w:rPr>
              <w:t xml:space="preserve"> cesta 7</w:t>
            </w:r>
          </w:p>
          <w:p w14:paraId="522E6891"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 xml:space="preserve">4248 </w:t>
            </w:r>
            <w:proofErr w:type="spellStart"/>
            <w:r w:rsidRPr="00CF224D">
              <w:rPr>
                <w:rFonts w:ascii="Verdana" w:hAnsi="Verdana"/>
                <w:b/>
                <w:sz w:val="20"/>
                <w:szCs w:val="20"/>
              </w:rPr>
              <w:t>Lesce</w:t>
            </w:r>
            <w:proofErr w:type="spellEnd"/>
          </w:p>
          <w:p w14:paraId="596E595E" w14:textId="77777777" w:rsidR="000A6828" w:rsidRPr="00CF224D" w:rsidRDefault="000A6828" w:rsidP="000A6828">
            <w:pPr>
              <w:spacing w:after="0" w:line="240" w:lineRule="auto"/>
              <w:rPr>
                <w:rFonts w:ascii="Verdana" w:hAnsi="Verdana"/>
                <w:b/>
                <w:sz w:val="20"/>
                <w:szCs w:val="20"/>
              </w:rPr>
            </w:pPr>
          </w:p>
          <w:p w14:paraId="79674B0E"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 xml:space="preserve">OSNOVNA ŠOLA GORJE </w:t>
            </w:r>
          </w:p>
          <w:p w14:paraId="0AB7451C" w14:textId="77777777" w:rsidR="000A6828" w:rsidRPr="00CF224D" w:rsidRDefault="000A6828" w:rsidP="000A6828">
            <w:pPr>
              <w:spacing w:after="0" w:line="240" w:lineRule="auto"/>
              <w:rPr>
                <w:rFonts w:ascii="Verdana" w:hAnsi="Verdana"/>
                <w:b/>
                <w:sz w:val="20"/>
                <w:szCs w:val="20"/>
              </w:rPr>
            </w:pPr>
            <w:proofErr w:type="spellStart"/>
            <w:r w:rsidRPr="00CF224D">
              <w:rPr>
                <w:rFonts w:ascii="Verdana" w:hAnsi="Verdana"/>
                <w:b/>
                <w:sz w:val="20"/>
                <w:szCs w:val="20"/>
              </w:rPr>
              <w:t>Zgornje</w:t>
            </w:r>
            <w:proofErr w:type="spellEnd"/>
            <w:r w:rsidRPr="00CF224D">
              <w:rPr>
                <w:rFonts w:ascii="Verdana" w:hAnsi="Verdana"/>
                <w:b/>
                <w:sz w:val="20"/>
                <w:szCs w:val="20"/>
              </w:rPr>
              <w:t xml:space="preserve"> </w:t>
            </w:r>
            <w:proofErr w:type="spellStart"/>
            <w:r w:rsidRPr="00CF224D">
              <w:rPr>
                <w:rFonts w:ascii="Verdana" w:hAnsi="Verdana"/>
                <w:b/>
                <w:sz w:val="20"/>
                <w:szCs w:val="20"/>
              </w:rPr>
              <w:t>Gorje</w:t>
            </w:r>
            <w:proofErr w:type="spellEnd"/>
            <w:r w:rsidRPr="00CF224D">
              <w:rPr>
                <w:rFonts w:ascii="Verdana" w:hAnsi="Verdana"/>
                <w:b/>
                <w:sz w:val="20"/>
                <w:szCs w:val="20"/>
              </w:rPr>
              <w:t xml:space="preserve"> 44A</w:t>
            </w:r>
          </w:p>
          <w:p w14:paraId="33E301BD"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 xml:space="preserve">4247 </w:t>
            </w:r>
            <w:proofErr w:type="spellStart"/>
            <w:r w:rsidRPr="00CF224D">
              <w:rPr>
                <w:rFonts w:ascii="Verdana" w:hAnsi="Verdana"/>
                <w:b/>
                <w:sz w:val="20"/>
                <w:szCs w:val="20"/>
              </w:rPr>
              <w:t>Zgornje</w:t>
            </w:r>
            <w:proofErr w:type="spellEnd"/>
            <w:r w:rsidRPr="00CF224D">
              <w:rPr>
                <w:rFonts w:ascii="Verdana" w:hAnsi="Verdana"/>
                <w:b/>
                <w:sz w:val="20"/>
                <w:szCs w:val="20"/>
              </w:rPr>
              <w:t xml:space="preserve"> </w:t>
            </w:r>
            <w:proofErr w:type="spellStart"/>
            <w:r w:rsidRPr="00CF224D">
              <w:rPr>
                <w:rFonts w:ascii="Verdana" w:hAnsi="Verdana"/>
                <w:b/>
                <w:sz w:val="20"/>
                <w:szCs w:val="20"/>
              </w:rPr>
              <w:t>Gorje</w:t>
            </w:r>
            <w:proofErr w:type="spellEnd"/>
          </w:p>
          <w:p w14:paraId="26C67CD7" w14:textId="77777777" w:rsidR="000A6828" w:rsidRPr="00CF224D" w:rsidRDefault="000A6828" w:rsidP="000A6828">
            <w:pPr>
              <w:spacing w:after="0" w:line="240" w:lineRule="auto"/>
              <w:rPr>
                <w:rFonts w:ascii="Verdana" w:hAnsi="Verdana"/>
                <w:b/>
                <w:sz w:val="20"/>
                <w:szCs w:val="20"/>
              </w:rPr>
            </w:pPr>
          </w:p>
          <w:p w14:paraId="27AFFB08"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OSNOVNA ŠOLA ANTONA TOMAŽA LINHARTA RADOVLJICA</w:t>
            </w:r>
          </w:p>
          <w:p w14:paraId="253E1ADB" w14:textId="77777777" w:rsidR="000A6828" w:rsidRPr="00CF224D" w:rsidRDefault="000A6828" w:rsidP="000A6828">
            <w:pPr>
              <w:spacing w:after="0" w:line="240" w:lineRule="auto"/>
              <w:rPr>
                <w:rFonts w:ascii="Verdana" w:hAnsi="Verdana"/>
                <w:b/>
                <w:sz w:val="20"/>
                <w:szCs w:val="20"/>
              </w:rPr>
            </w:pPr>
            <w:r w:rsidRPr="00CF224D">
              <w:rPr>
                <w:rFonts w:ascii="Verdana" w:hAnsi="Verdana"/>
                <w:b/>
                <w:sz w:val="20"/>
                <w:szCs w:val="20"/>
              </w:rPr>
              <w:t>Kranjska cesta 27</w:t>
            </w:r>
          </w:p>
          <w:p w14:paraId="5A98F8D5" w14:textId="77777777" w:rsidR="000A6828" w:rsidRDefault="000A6828" w:rsidP="000A6828">
            <w:pPr>
              <w:spacing w:after="0" w:line="240" w:lineRule="auto"/>
              <w:rPr>
                <w:rFonts w:ascii="Verdana" w:hAnsi="Verdana"/>
                <w:b/>
                <w:sz w:val="20"/>
                <w:szCs w:val="20"/>
              </w:rPr>
            </w:pPr>
            <w:r w:rsidRPr="00CF224D">
              <w:rPr>
                <w:rFonts w:ascii="Verdana" w:hAnsi="Verdana"/>
                <w:b/>
                <w:sz w:val="20"/>
                <w:szCs w:val="20"/>
              </w:rPr>
              <w:t xml:space="preserve">4240 </w:t>
            </w:r>
            <w:proofErr w:type="spellStart"/>
            <w:r w:rsidRPr="00CF224D">
              <w:rPr>
                <w:rFonts w:ascii="Verdana" w:hAnsi="Verdana"/>
                <w:b/>
                <w:sz w:val="20"/>
                <w:szCs w:val="20"/>
              </w:rPr>
              <w:t>Radovljica</w:t>
            </w:r>
            <w:proofErr w:type="spellEnd"/>
          </w:p>
          <w:p w14:paraId="398EE2D7" w14:textId="77777777" w:rsidR="000A6828" w:rsidRDefault="000A6828" w:rsidP="000A6828">
            <w:pPr>
              <w:spacing w:after="0" w:line="240" w:lineRule="auto"/>
              <w:rPr>
                <w:rFonts w:ascii="Verdana" w:hAnsi="Verdana"/>
                <w:b/>
                <w:sz w:val="20"/>
                <w:szCs w:val="20"/>
              </w:rPr>
            </w:pPr>
          </w:p>
          <w:p w14:paraId="39A11551" w14:textId="77777777" w:rsidR="000A6828" w:rsidRDefault="000A6828" w:rsidP="000A6828">
            <w:pPr>
              <w:spacing w:after="0" w:line="240" w:lineRule="auto"/>
              <w:rPr>
                <w:rFonts w:ascii="Verdana" w:hAnsi="Verdana"/>
                <w:b/>
                <w:sz w:val="20"/>
                <w:szCs w:val="20"/>
              </w:rPr>
            </w:pPr>
            <w:r>
              <w:rPr>
                <w:rFonts w:ascii="Verdana" w:hAnsi="Verdana"/>
                <w:b/>
                <w:sz w:val="20"/>
                <w:szCs w:val="20"/>
              </w:rPr>
              <w:t>OŠ ŽIROVNICA</w:t>
            </w:r>
          </w:p>
          <w:p w14:paraId="73BB9BA4" w14:textId="77777777" w:rsidR="000A6828" w:rsidRDefault="000A6828" w:rsidP="000A6828">
            <w:pPr>
              <w:spacing w:after="0" w:line="240" w:lineRule="auto"/>
              <w:rPr>
                <w:rFonts w:ascii="Verdana" w:hAnsi="Verdana"/>
                <w:b/>
                <w:sz w:val="20"/>
                <w:szCs w:val="20"/>
              </w:rPr>
            </w:pPr>
            <w:proofErr w:type="spellStart"/>
            <w:r>
              <w:rPr>
                <w:rFonts w:ascii="Verdana" w:hAnsi="Verdana"/>
                <w:b/>
                <w:sz w:val="20"/>
                <w:szCs w:val="20"/>
              </w:rPr>
              <w:t>Zabreznica</w:t>
            </w:r>
            <w:proofErr w:type="spellEnd"/>
            <w:r>
              <w:rPr>
                <w:rFonts w:ascii="Verdana" w:hAnsi="Verdana"/>
                <w:b/>
                <w:sz w:val="20"/>
                <w:szCs w:val="20"/>
              </w:rPr>
              <w:t xml:space="preserve"> 4</w:t>
            </w:r>
          </w:p>
          <w:p w14:paraId="4409D14D" w14:textId="77777777" w:rsidR="000A6828" w:rsidRDefault="000A6828" w:rsidP="000A6828">
            <w:pPr>
              <w:spacing w:after="0" w:line="240" w:lineRule="auto"/>
              <w:rPr>
                <w:rFonts w:ascii="Verdana" w:hAnsi="Verdana"/>
                <w:b/>
                <w:sz w:val="20"/>
                <w:szCs w:val="20"/>
              </w:rPr>
            </w:pPr>
            <w:r>
              <w:rPr>
                <w:rFonts w:ascii="Verdana" w:hAnsi="Verdana"/>
                <w:b/>
                <w:sz w:val="20"/>
                <w:szCs w:val="20"/>
              </w:rPr>
              <w:t xml:space="preserve">4274 </w:t>
            </w:r>
            <w:proofErr w:type="spellStart"/>
            <w:r>
              <w:rPr>
                <w:rFonts w:ascii="Verdana" w:hAnsi="Verdana"/>
                <w:b/>
                <w:sz w:val="20"/>
                <w:szCs w:val="20"/>
              </w:rPr>
              <w:t>Žirovnica</w:t>
            </w:r>
            <w:proofErr w:type="spellEnd"/>
          </w:p>
          <w:p w14:paraId="298ED149" w14:textId="77777777" w:rsidR="00B07AC0" w:rsidRDefault="00B07AC0" w:rsidP="000A6828">
            <w:pPr>
              <w:spacing w:after="0" w:line="240" w:lineRule="auto"/>
              <w:rPr>
                <w:rFonts w:ascii="Verdana" w:hAnsi="Verdana"/>
                <w:b/>
                <w:sz w:val="20"/>
                <w:szCs w:val="20"/>
              </w:rPr>
            </w:pPr>
          </w:p>
          <w:p w14:paraId="00F17D5A" w14:textId="77777777" w:rsidR="00B07AC0" w:rsidRPr="00B07AC0" w:rsidRDefault="00B07AC0" w:rsidP="00B07AC0">
            <w:pPr>
              <w:spacing w:after="0" w:line="240" w:lineRule="auto"/>
              <w:rPr>
                <w:rFonts w:ascii="Verdana" w:hAnsi="Verdana"/>
                <w:b/>
                <w:sz w:val="20"/>
                <w:szCs w:val="20"/>
                <w:lang w:val="sl-SI"/>
              </w:rPr>
            </w:pPr>
            <w:r w:rsidRPr="00B07AC0">
              <w:rPr>
                <w:rFonts w:ascii="Verdana" w:hAnsi="Verdana"/>
                <w:b/>
                <w:sz w:val="20"/>
                <w:szCs w:val="20"/>
                <w:lang w:val="sl-SI"/>
              </w:rPr>
              <w:t>OSNOVNA ŠOLA STANETA ŽAGARJA LIPNICA</w:t>
            </w:r>
          </w:p>
          <w:p w14:paraId="4B62A635" w14:textId="77777777" w:rsidR="00B07AC0" w:rsidRPr="00B07AC0" w:rsidRDefault="00B07AC0" w:rsidP="00B07AC0">
            <w:pPr>
              <w:spacing w:after="0" w:line="240" w:lineRule="auto"/>
              <w:rPr>
                <w:rFonts w:ascii="Verdana" w:hAnsi="Verdana"/>
                <w:b/>
                <w:sz w:val="20"/>
                <w:szCs w:val="20"/>
                <w:lang w:val="sl-SI"/>
              </w:rPr>
            </w:pPr>
            <w:r w:rsidRPr="00B07AC0">
              <w:rPr>
                <w:rFonts w:ascii="Verdana" w:hAnsi="Verdana"/>
                <w:b/>
                <w:sz w:val="20"/>
                <w:szCs w:val="20"/>
                <w:lang w:val="sl-SI"/>
              </w:rPr>
              <w:t>Lipnica 12</w:t>
            </w:r>
          </w:p>
          <w:p w14:paraId="75002113" w14:textId="228F2828" w:rsidR="00B07AC0" w:rsidRPr="007677DE" w:rsidRDefault="00B07AC0" w:rsidP="00B07AC0">
            <w:pPr>
              <w:spacing w:after="0" w:line="240" w:lineRule="auto"/>
              <w:rPr>
                <w:rFonts w:ascii="Verdana" w:hAnsi="Verdana"/>
                <w:b/>
                <w:sz w:val="20"/>
                <w:szCs w:val="20"/>
                <w:lang w:val="sl-SI"/>
              </w:rPr>
            </w:pPr>
            <w:r w:rsidRPr="00B07AC0">
              <w:rPr>
                <w:rFonts w:ascii="Verdana" w:hAnsi="Verdana"/>
                <w:b/>
                <w:sz w:val="20"/>
                <w:szCs w:val="20"/>
                <w:lang w:val="sl-SI"/>
              </w:rPr>
              <w:t>4245 Kropa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56A32C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07AC0">
              <w:rPr>
                <w:rFonts w:ascii="Verdana" w:hAnsi="Verdana"/>
                <w:sz w:val="20"/>
                <w:szCs w:val="20"/>
                <w:lang w:val="sl-SI"/>
              </w:rPr>
              <w:t>LS145/2023</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8F4B384"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07AC0">
              <w:rPr>
                <w:rFonts w:ascii="Verdana" w:hAnsi="Verdana"/>
                <w:b/>
                <w:sz w:val="20"/>
                <w:szCs w:val="20"/>
                <w:lang w:val="sl-SI"/>
              </w:rPr>
              <w:t>Nakup in dobava živil z vzpostavitvijo dinamičnega nabavnega sistema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lastRenderedPageBreak/>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B25441"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 xml:space="preserve">gospodarske družbe, šteje, da so </w:t>
      </w:r>
      <w:r w:rsidRPr="00B25441">
        <w:rPr>
          <w:rFonts w:ascii="Verdana" w:hAnsi="Verdana"/>
          <w:bCs/>
          <w:sz w:val="20"/>
          <w:szCs w:val="20"/>
          <w:lang w:val="sl-SI"/>
        </w:rPr>
        <w:t>povezane družbe.</w:t>
      </w:r>
    </w:p>
    <w:p w14:paraId="0DE6B326" w14:textId="77777777" w:rsidR="007916DF" w:rsidRPr="00B25441" w:rsidRDefault="007916DF" w:rsidP="007916DF">
      <w:pPr>
        <w:spacing w:after="0" w:line="240" w:lineRule="auto"/>
        <w:jc w:val="both"/>
        <w:rPr>
          <w:rFonts w:ascii="Verdana" w:hAnsi="Verdana"/>
          <w:bCs/>
          <w:sz w:val="20"/>
          <w:szCs w:val="20"/>
          <w:lang w:val="sl-SI"/>
        </w:rPr>
      </w:pPr>
    </w:p>
    <w:p w14:paraId="5B48BF00" w14:textId="0A6C50C1" w:rsidR="007916DF" w:rsidRPr="007916DF" w:rsidRDefault="007916DF" w:rsidP="007916DF">
      <w:pPr>
        <w:spacing w:after="0" w:line="240" w:lineRule="auto"/>
        <w:jc w:val="both"/>
        <w:rPr>
          <w:rFonts w:ascii="Verdana" w:hAnsi="Verdana"/>
          <w:bCs/>
          <w:sz w:val="20"/>
          <w:szCs w:val="20"/>
          <w:lang w:val="sl-SI"/>
        </w:rPr>
      </w:pPr>
      <w:r w:rsidRPr="00B25441">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lastRenderedPageBreak/>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7E2B155"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w:t>
      </w:r>
      <w:r w:rsidR="006D120E" w:rsidRPr="00B25441">
        <w:rPr>
          <w:rFonts w:ascii="Verdana" w:hAnsi="Verdana"/>
          <w:i/>
          <w:iCs/>
          <w:sz w:val="20"/>
          <w:szCs w:val="20"/>
          <w:lang w:val="sl-SI"/>
        </w:rPr>
        <w:t xml:space="preserve">od </w:t>
      </w:r>
      <w:r w:rsidRPr="00B25441">
        <w:rPr>
          <w:rFonts w:ascii="Verdana" w:hAnsi="Verdana"/>
          <w:i/>
          <w:iCs/>
          <w:sz w:val="20"/>
          <w:szCs w:val="20"/>
          <w:lang w:val="sl-SI"/>
        </w:rPr>
        <w:t>(</w:t>
      </w:r>
      <w:r w:rsidR="006D120E" w:rsidRPr="00B25441">
        <w:rPr>
          <w:rFonts w:ascii="Verdana" w:hAnsi="Verdana"/>
          <w:i/>
          <w:iCs/>
          <w:sz w:val="20"/>
          <w:szCs w:val="20"/>
          <w:lang w:val="sl-SI"/>
        </w:rPr>
        <w:t>izbranega) ponudnika, pred 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5F3BA" w14:textId="77777777" w:rsidR="00810BA9" w:rsidRDefault="00810BA9" w:rsidP="00CB4327">
      <w:pPr>
        <w:spacing w:after="0" w:line="240" w:lineRule="auto"/>
      </w:pPr>
      <w:r>
        <w:separator/>
      </w:r>
    </w:p>
  </w:endnote>
  <w:endnote w:type="continuationSeparator" w:id="0">
    <w:p w14:paraId="5E3274EE" w14:textId="77777777" w:rsidR="00810BA9" w:rsidRDefault="00810BA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90F19" w14:textId="77777777" w:rsidR="00810BA9" w:rsidRDefault="00810BA9" w:rsidP="00CB4327">
      <w:pPr>
        <w:spacing w:after="0" w:line="240" w:lineRule="auto"/>
      </w:pPr>
      <w:r>
        <w:separator/>
      </w:r>
    </w:p>
  </w:footnote>
  <w:footnote w:type="continuationSeparator" w:id="0">
    <w:p w14:paraId="022F3270" w14:textId="77777777" w:rsidR="00810BA9" w:rsidRDefault="00810BA9"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2544383">
    <w:abstractNumId w:val="9"/>
  </w:num>
  <w:num w:numId="2" w16cid:durableId="2037388948">
    <w:abstractNumId w:val="11"/>
  </w:num>
  <w:num w:numId="3" w16cid:durableId="2135635402">
    <w:abstractNumId w:val="7"/>
  </w:num>
  <w:num w:numId="4" w16cid:durableId="1233854600">
    <w:abstractNumId w:val="2"/>
  </w:num>
  <w:num w:numId="5" w16cid:durableId="1023900872">
    <w:abstractNumId w:val="1"/>
  </w:num>
  <w:num w:numId="6" w16cid:durableId="902376984">
    <w:abstractNumId w:val="0"/>
  </w:num>
  <w:num w:numId="7" w16cid:durableId="1816484946">
    <w:abstractNumId w:val="5"/>
  </w:num>
  <w:num w:numId="8" w16cid:durableId="1362901885">
    <w:abstractNumId w:val="12"/>
  </w:num>
  <w:num w:numId="9" w16cid:durableId="1666935376">
    <w:abstractNumId w:val="6"/>
  </w:num>
  <w:num w:numId="10" w16cid:durableId="703289949">
    <w:abstractNumId w:val="3"/>
  </w:num>
  <w:num w:numId="11" w16cid:durableId="1063411514">
    <w:abstractNumId w:val="8"/>
  </w:num>
  <w:num w:numId="12" w16cid:durableId="1764718055">
    <w:abstractNumId w:val="4"/>
  </w:num>
  <w:num w:numId="13" w16cid:durableId="1959753230">
    <w:abstractNumId w:val="10"/>
  </w:num>
  <w:num w:numId="14" w16cid:durableId="12058721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A6828"/>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10BA9"/>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07AC0"/>
    <w:rsid w:val="00B25441"/>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19B6"/>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7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B0092-4FDC-48F0-AF99-EA52CA0E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7</cp:revision>
  <dcterms:created xsi:type="dcterms:W3CDTF">2023-02-10T13:11:00Z</dcterms:created>
  <dcterms:modified xsi:type="dcterms:W3CDTF">2024-10-25T08:01:00Z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LS145/2023</vt:lpwstr>
  </property>
  <property fmtid="{D5CDD505-2E9C-101B-9397-08002B2CF9AE}" pid="3" name="MFiles_P1046">
    <vt:lpwstr>Nakup in dobava živil z vzpostavitvijo dinamičnega nabavnega sistema</vt:lpwstr>
  </property>
  <property fmtid="{D5CDD505-2E9C-101B-9397-08002B2CF9AE}" pid="4" name="MFiles_P1021n1_P0">
    <vt:lpwstr>RAZVOJNA AGENCIJA ZGORNJE GORENJSKE</vt:lpwstr>
  </property>
  <property fmtid="{D5CDD505-2E9C-101B-9397-08002B2CF9AE}" pid="5" name="MFiles_P1021n1_P1033">
    <vt:lpwstr>Spodnji Plavž 24E</vt:lpwstr>
  </property>
  <property fmtid="{D5CDD505-2E9C-101B-9397-08002B2CF9AE}" pid="6" name="MFiles_PG5BC2FC14A405421BA79F5FEC63BD00E3n1_PGB3D8D77D2D654902AEB821305A1A12BC">
    <vt:lpwstr>4270 Jesenice</vt:lpwstr>
  </property>
</Properties>
</file>